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EBE5" w14:textId="77777777" w:rsidR="0078138D" w:rsidRPr="001E413B" w:rsidRDefault="009D5422">
      <w:pPr>
        <w:rPr>
          <w:sz w:val="28"/>
          <w:szCs w:val="28"/>
        </w:rPr>
      </w:pPr>
      <w:r w:rsidRPr="001E413B">
        <w:rPr>
          <w:sz w:val="28"/>
          <w:szCs w:val="28"/>
        </w:rPr>
        <w:t>Instructions to access City Email account.</w:t>
      </w:r>
    </w:p>
    <w:p w14:paraId="674699EA" w14:textId="77777777" w:rsidR="009D5422" w:rsidRPr="001E413B" w:rsidRDefault="009D5422" w:rsidP="009D54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413B">
        <w:rPr>
          <w:sz w:val="28"/>
          <w:szCs w:val="28"/>
        </w:rPr>
        <w:t xml:space="preserve">Navigate to </w:t>
      </w:r>
      <w:hyperlink r:id="rId5" w:history="1">
        <w:r w:rsidRPr="001E413B">
          <w:rPr>
            <w:rStyle w:val="Hyperlink"/>
            <w:sz w:val="28"/>
            <w:szCs w:val="28"/>
          </w:rPr>
          <w:t>portal.office.com</w:t>
        </w:r>
      </w:hyperlink>
      <w:r w:rsidRPr="001E413B">
        <w:rPr>
          <w:sz w:val="28"/>
          <w:szCs w:val="28"/>
        </w:rPr>
        <w:t xml:space="preserve"> through a web browser.</w:t>
      </w:r>
    </w:p>
    <w:p w14:paraId="1A8B8B3D" w14:textId="77777777" w:rsidR="009D5422" w:rsidRPr="001E413B" w:rsidRDefault="009D5422" w:rsidP="009D54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413B">
        <w:rPr>
          <w:sz w:val="28"/>
          <w:szCs w:val="28"/>
        </w:rPr>
        <w:t xml:space="preserve">You will be prompted to Sign in. Enter your City email address. </w:t>
      </w:r>
    </w:p>
    <w:p w14:paraId="766965D8" w14:textId="77777777" w:rsidR="009D5422" w:rsidRPr="001E413B" w:rsidRDefault="009D5422" w:rsidP="009D5422">
      <w:pPr>
        <w:pStyle w:val="ListParagraph"/>
        <w:rPr>
          <w:sz w:val="28"/>
          <w:szCs w:val="28"/>
        </w:rPr>
      </w:pPr>
      <w:r w:rsidRPr="001E413B">
        <w:rPr>
          <w:noProof/>
          <w:sz w:val="28"/>
          <w:szCs w:val="28"/>
        </w:rPr>
        <w:drawing>
          <wp:inline distT="0" distB="0" distL="0" distR="0" wp14:anchorId="0058F799" wp14:editId="701F66B2">
            <wp:extent cx="3657600" cy="2828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502A2" w14:textId="77777777" w:rsidR="009D5422" w:rsidRPr="001E413B" w:rsidRDefault="009D5422" w:rsidP="009D5422">
      <w:pPr>
        <w:rPr>
          <w:sz w:val="28"/>
          <w:szCs w:val="28"/>
        </w:rPr>
      </w:pPr>
    </w:p>
    <w:p w14:paraId="57F2E1BC" w14:textId="77777777" w:rsidR="009D5422" w:rsidRPr="001E413B" w:rsidRDefault="009D5422" w:rsidP="009D54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413B">
        <w:rPr>
          <w:sz w:val="28"/>
          <w:szCs w:val="28"/>
        </w:rPr>
        <w:t xml:space="preserve">Select next and then select Work or School Account. Enter your password you set with the IT department. </w:t>
      </w:r>
    </w:p>
    <w:p w14:paraId="1BCABDD2" w14:textId="77777777" w:rsidR="009D5422" w:rsidRPr="001E413B" w:rsidRDefault="001E413B" w:rsidP="009D5422">
      <w:pPr>
        <w:pStyle w:val="ListParagraph"/>
        <w:rPr>
          <w:sz w:val="28"/>
          <w:szCs w:val="28"/>
        </w:rPr>
      </w:pPr>
      <w:r w:rsidRPr="001E41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3AAC1" wp14:editId="2AAAB283">
                <wp:simplePos x="0" y="0"/>
                <wp:positionH relativeFrom="column">
                  <wp:posOffset>3448050</wp:posOffset>
                </wp:positionH>
                <wp:positionV relativeFrom="paragraph">
                  <wp:posOffset>901700</wp:posOffset>
                </wp:positionV>
                <wp:extent cx="685800" cy="352425"/>
                <wp:effectExtent l="19050" t="19050" r="19050" b="47625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85800" cy="3524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F0E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6" o:spid="_x0000_s1026" type="#_x0000_t13" style="position:absolute;margin-left:271.5pt;margin-top:71pt;width:54pt;height:27.7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" adj="16050" fillcolor="red" strokecolor="#2f528f" strokeweight="1pt"/>
            </w:pict>
          </mc:Fallback>
        </mc:AlternateContent>
      </w:r>
      <w:r w:rsidR="009D5422" w:rsidRPr="001E413B">
        <w:rPr>
          <w:noProof/>
          <w:sz w:val="28"/>
          <w:szCs w:val="28"/>
        </w:rPr>
        <w:drawing>
          <wp:inline distT="0" distB="0" distL="0" distR="0" wp14:anchorId="718F23ED" wp14:editId="1B624139">
            <wp:extent cx="4752975" cy="2933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0D092" w14:textId="77777777" w:rsidR="009D5422" w:rsidRPr="001E413B" w:rsidRDefault="009D5422" w:rsidP="009D5422">
      <w:pPr>
        <w:rPr>
          <w:sz w:val="28"/>
          <w:szCs w:val="28"/>
        </w:rPr>
      </w:pPr>
    </w:p>
    <w:p w14:paraId="0AAE3C1F" w14:textId="77777777" w:rsidR="009D5422" w:rsidRPr="001E413B" w:rsidRDefault="009D5422" w:rsidP="009D5422">
      <w:pPr>
        <w:pStyle w:val="ListParagraph"/>
        <w:rPr>
          <w:sz w:val="28"/>
          <w:szCs w:val="28"/>
        </w:rPr>
      </w:pPr>
    </w:p>
    <w:p w14:paraId="594524E3" w14:textId="77777777" w:rsidR="009D5422" w:rsidRPr="001E413B" w:rsidRDefault="009D5422" w:rsidP="009D5422">
      <w:pPr>
        <w:pStyle w:val="ListParagraph"/>
        <w:rPr>
          <w:sz w:val="28"/>
          <w:szCs w:val="28"/>
        </w:rPr>
      </w:pPr>
    </w:p>
    <w:p w14:paraId="4CA4F813" w14:textId="77777777" w:rsidR="009D5422" w:rsidRPr="001E413B" w:rsidRDefault="009D5422" w:rsidP="009D54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413B">
        <w:rPr>
          <w:sz w:val="28"/>
          <w:szCs w:val="28"/>
        </w:rPr>
        <w:t>You will be prompted to stay signed in.  If you want the web browser to remember your credentials select YES.  If you do not then select NO.</w:t>
      </w:r>
    </w:p>
    <w:p w14:paraId="6FCDC20C" w14:textId="77777777" w:rsidR="009D5422" w:rsidRPr="001E413B" w:rsidRDefault="009D5422" w:rsidP="009D5422">
      <w:pPr>
        <w:ind w:left="720"/>
        <w:rPr>
          <w:sz w:val="28"/>
          <w:szCs w:val="28"/>
        </w:rPr>
      </w:pPr>
      <w:r w:rsidRPr="001E413B">
        <w:rPr>
          <w:noProof/>
          <w:sz w:val="28"/>
          <w:szCs w:val="28"/>
        </w:rPr>
        <w:drawing>
          <wp:inline distT="0" distB="0" distL="0" distR="0" wp14:anchorId="236CE094" wp14:editId="22F06270">
            <wp:extent cx="4343400" cy="2314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A3BB2" w14:textId="77777777" w:rsidR="009D5422" w:rsidRPr="001E413B" w:rsidRDefault="009D5422" w:rsidP="009D5422">
      <w:pPr>
        <w:rPr>
          <w:sz w:val="28"/>
          <w:szCs w:val="28"/>
        </w:rPr>
      </w:pPr>
    </w:p>
    <w:p w14:paraId="0EF106E4" w14:textId="77777777" w:rsidR="009D5422" w:rsidRPr="001E413B" w:rsidRDefault="009D5422" w:rsidP="009D54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413B">
        <w:rPr>
          <w:sz w:val="28"/>
          <w:szCs w:val="28"/>
        </w:rPr>
        <w:t>Select Outlook from the Apps Menu.</w:t>
      </w:r>
    </w:p>
    <w:p w14:paraId="4FA20988" w14:textId="77777777" w:rsidR="009D5422" w:rsidRPr="001E413B" w:rsidRDefault="001E413B" w:rsidP="009D5422">
      <w:pPr>
        <w:pStyle w:val="ListParagraph"/>
        <w:rPr>
          <w:sz w:val="28"/>
          <w:szCs w:val="28"/>
        </w:rPr>
      </w:pPr>
      <w:r w:rsidRPr="001E413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D1FE7" wp14:editId="5BBDCA1E">
                <wp:simplePos x="0" y="0"/>
                <wp:positionH relativeFrom="column">
                  <wp:posOffset>504825</wp:posOffset>
                </wp:positionH>
                <wp:positionV relativeFrom="paragraph">
                  <wp:posOffset>1278890</wp:posOffset>
                </wp:positionV>
                <wp:extent cx="685800" cy="352425"/>
                <wp:effectExtent l="0" t="19050" r="38100" b="476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24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EC4C0" id="Arrow: Right 5" o:spid="_x0000_s1026" type="#_x0000_t13" style="position:absolute;margin-left:39.75pt;margin-top:100.7pt;width:54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" adj="16050" fillcolor="red" strokecolor="#1f3763 [1604]" strokeweight="1pt"/>
            </w:pict>
          </mc:Fallback>
        </mc:AlternateContent>
      </w:r>
      <w:r w:rsidR="009D5422" w:rsidRPr="001E413B">
        <w:rPr>
          <w:noProof/>
          <w:sz w:val="28"/>
          <w:szCs w:val="28"/>
        </w:rPr>
        <w:drawing>
          <wp:inline distT="0" distB="0" distL="0" distR="0" wp14:anchorId="1AFFBBA4" wp14:editId="5FCE34C7">
            <wp:extent cx="2781300" cy="2571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5482CC" w14:textId="77777777" w:rsidR="009D5422" w:rsidRPr="001E413B" w:rsidRDefault="009D5422" w:rsidP="009D542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E413B">
        <w:rPr>
          <w:sz w:val="28"/>
          <w:szCs w:val="28"/>
        </w:rPr>
        <w:t xml:space="preserve">Outlook online works very similar to </w:t>
      </w:r>
      <w:r w:rsidR="001E413B" w:rsidRPr="001E413B">
        <w:rPr>
          <w:sz w:val="28"/>
          <w:szCs w:val="28"/>
        </w:rPr>
        <w:t xml:space="preserve">Outlook on your computer.  </w:t>
      </w:r>
    </w:p>
    <w:sectPr w:rsidR="009D5422" w:rsidRPr="001E4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52097"/>
    <w:multiLevelType w:val="hybridMultilevel"/>
    <w:tmpl w:val="C52E0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22"/>
    <w:rsid w:val="001E413B"/>
    <w:rsid w:val="0078138D"/>
    <w:rsid w:val="009D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4BBA"/>
  <w15:chartTrackingRefBased/>
  <w15:docId w15:val="{7EA5C943-CA25-4631-A0B1-C5B55BAC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4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portal.offic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McDonald</dc:creator>
  <cp:keywords/>
  <dc:description/>
  <cp:lastModifiedBy>Bobby McDonald</cp:lastModifiedBy>
  <cp:revision>1</cp:revision>
  <dcterms:created xsi:type="dcterms:W3CDTF">2018-09-18T18:16:00Z</dcterms:created>
  <dcterms:modified xsi:type="dcterms:W3CDTF">2018-09-18T18:29:00Z</dcterms:modified>
</cp:coreProperties>
</file>